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8F315" w14:textId="77777777" w:rsidR="003B6FE7" w:rsidRDefault="003B6FE7" w:rsidP="00C11B94">
      <w:pPr>
        <w:jc w:val="both"/>
        <w:rPr>
          <w:rFonts w:ascii="Arial" w:eastAsia="Times New Roman" w:hAnsi="Arial" w:cs="Arial"/>
          <w:i/>
          <w:iCs/>
          <w:kern w:val="0"/>
          <w:lang w:eastAsia="it-IT"/>
          <w14:ligatures w14:val="none"/>
        </w:rPr>
      </w:pPr>
      <w:bookmarkStart w:id="0" w:name="_Hlk187922875"/>
    </w:p>
    <w:p w14:paraId="0AA948A1" w14:textId="37729EA5" w:rsidR="00035520" w:rsidRPr="00035520" w:rsidRDefault="00035520" w:rsidP="00E91A5C">
      <w:pPr>
        <w:rPr>
          <w:rFonts w:ascii="Arial" w:eastAsia="Calibri" w:hAnsi="Arial" w:cs="Arial"/>
          <w:b/>
          <w:sz w:val="36"/>
          <w:szCs w:val="36"/>
        </w:rPr>
      </w:pPr>
      <w:r w:rsidRPr="00035520">
        <w:rPr>
          <w:rFonts w:ascii="Arial" w:eastAsia="Calibri" w:hAnsi="Arial" w:cs="Arial"/>
          <w:b/>
          <w:sz w:val="36"/>
          <w:szCs w:val="36"/>
        </w:rPr>
        <w:t xml:space="preserve">COMUNICATO STAMPA </w:t>
      </w:r>
      <w:r w:rsidR="00F56B3C">
        <w:rPr>
          <w:rFonts w:ascii="Arial" w:eastAsia="Calibri" w:hAnsi="Arial" w:cs="Arial"/>
          <w:b/>
          <w:sz w:val="36"/>
          <w:szCs w:val="36"/>
        </w:rPr>
        <w:t>1</w:t>
      </w:r>
      <w:r w:rsidR="00D168FD">
        <w:rPr>
          <w:rFonts w:ascii="Arial" w:eastAsia="Calibri" w:hAnsi="Arial" w:cs="Arial"/>
          <w:b/>
          <w:sz w:val="36"/>
          <w:szCs w:val="36"/>
        </w:rPr>
        <w:t>1</w:t>
      </w:r>
      <w:r w:rsidR="00F56B3C">
        <w:rPr>
          <w:rFonts w:ascii="Arial" w:eastAsia="Calibri" w:hAnsi="Arial" w:cs="Arial"/>
          <w:b/>
          <w:sz w:val="36"/>
          <w:szCs w:val="36"/>
        </w:rPr>
        <w:t xml:space="preserve"> </w:t>
      </w:r>
      <w:r w:rsidRPr="00035520">
        <w:rPr>
          <w:rFonts w:ascii="Arial" w:eastAsia="Calibri" w:hAnsi="Arial" w:cs="Arial"/>
          <w:b/>
          <w:sz w:val="36"/>
          <w:szCs w:val="36"/>
        </w:rPr>
        <w:t xml:space="preserve"> </w:t>
      </w:r>
      <w:r w:rsidR="00F56B3C">
        <w:rPr>
          <w:rFonts w:ascii="Arial" w:eastAsia="Calibri" w:hAnsi="Arial" w:cs="Arial"/>
          <w:b/>
          <w:sz w:val="36"/>
          <w:szCs w:val="36"/>
        </w:rPr>
        <w:t xml:space="preserve">marzo </w:t>
      </w:r>
      <w:r w:rsidRPr="00035520">
        <w:rPr>
          <w:rFonts w:ascii="Arial" w:eastAsia="Calibri" w:hAnsi="Arial" w:cs="Arial"/>
          <w:b/>
          <w:sz w:val="36"/>
          <w:szCs w:val="36"/>
        </w:rPr>
        <w:t>2025</w:t>
      </w:r>
    </w:p>
    <w:p w14:paraId="02AD089A" w14:textId="274507BB" w:rsidR="00E71BE5" w:rsidRDefault="00531310" w:rsidP="00E91A5C">
      <w:pPr>
        <w:rPr>
          <w:rFonts w:ascii="Arial" w:eastAsia="Calibri" w:hAnsi="Arial" w:cs="Arial"/>
          <w:b/>
          <w:sz w:val="40"/>
          <w:szCs w:val="40"/>
        </w:rPr>
      </w:pPr>
      <w:r>
        <w:rPr>
          <w:rFonts w:ascii="Arial" w:eastAsia="Calibri" w:hAnsi="Arial" w:cs="Arial"/>
          <w:b/>
          <w:sz w:val="40"/>
          <w:szCs w:val="40"/>
        </w:rPr>
        <w:t>“</w:t>
      </w:r>
      <w:r w:rsidRPr="00035520">
        <w:rPr>
          <w:rFonts w:ascii="Arial" w:eastAsia="Calibri" w:hAnsi="Arial" w:cs="Arial"/>
          <w:b/>
          <w:sz w:val="40"/>
          <w:szCs w:val="40"/>
        </w:rPr>
        <w:t>Marche</w:t>
      </w:r>
      <w:r w:rsidR="00E91A5C" w:rsidRPr="00035520">
        <w:rPr>
          <w:rFonts w:ascii="Arial" w:eastAsia="Calibri" w:hAnsi="Arial" w:cs="Arial"/>
          <w:b/>
          <w:sz w:val="40"/>
          <w:szCs w:val="40"/>
        </w:rPr>
        <w:t xml:space="preserve"> e il cinema</w:t>
      </w:r>
      <w:r w:rsidR="00E7665A">
        <w:rPr>
          <w:rFonts w:ascii="Arial" w:eastAsia="Calibri" w:hAnsi="Arial" w:cs="Arial"/>
          <w:b/>
          <w:sz w:val="40"/>
          <w:szCs w:val="40"/>
        </w:rPr>
        <w:t>”</w:t>
      </w:r>
      <w:r w:rsidR="00E91A5C" w:rsidRPr="00035520">
        <w:rPr>
          <w:rFonts w:ascii="Arial" w:eastAsia="Calibri" w:hAnsi="Arial" w:cs="Arial"/>
          <w:b/>
          <w:sz w:val="40"/>
          <w:szCs w:val="40"/>
        </w:rPr>
        <w:t xml:space="preserve"> </w:t>
      </w:r>
      <w:r w:rsidR="004D327F">
        <w:rPr>
          <w:rFonts w:ascii="Arial" w:eastAsia="Calibri" w:hAnsi="Arial" w:cs="Arial"/>
          <w:b/>
          <w:sz w:val="40"/>
          <w:szCs w:val="40"/>
        </w:rPr>
        <w:t xml:space="preserve">presentata la nuova Guida </w:t>
      </w:r>
      <w:r w:rsidR="00E91A5C" w:rsidRPr="00035520">
        <w:rPr>
          <w:rFonts w:ascii="Arial" w:eastAsia="Calibri" w:hAnsi="Arial" w:cs="Arial"/>
          <w:b/>
          <w:sz w:val="40"/>
          <w:szCs w:val="40"/>
        </w:rPr>
        <w:t>di Repubblica</w:t>
      </w:r>
      <w:r w:rsidR="00E7665A">
        <w:rPr>
          <w:rFonts w:ascii="Arial" w:eastAsia="Calibri" w:hAnsi="Arial" w:cs="Arial"/>
          <w:b/>
          <w:sz w:val="40"/>
          <w:szCs w:val="40"/>
        </w:rPr>
        <w:t>,</w:t>
      </w:r>
      <w:r w:rsidR="00306B45">
        <w:rPr>
          <w:rFonts w:ascii="Arial" w:eastAsia="Calibri" w:hAnsi="Arial" w:cs="Arial"/>
          <w:b/>
          <w:sz w:val="40"/>
          <w:szCs w:val="40"/>
        </w:rPr>
        <w:t xml:space="preserve"> </w:t>
      </w:r>
      <w:r w:rsidR="000E4E30">
        <w:rPr>
          <w:rFonts w:ascii="Arial" w:eastAsia="Calibri" w:hAnsi="Arial" w:cs="Arial"/>
          <w:b/>
          <w:sz w:val="40"/>
          <w:szCs w:val="40"/>
        </w:rPr>
        <w:t>da oggi in edicola</w:t>
      </w:r>
    </w:p>
    <w:p w14:paraId="7FE4A58A" w14:textId="3ADC6895" w:rsidR="00E91A5C" w:rsidRDefault="00E71BE5" w:rsidP="00E91A5C">
      <w:pPr>
        <w:rPr>
          <w:rFonts w:ascii="Arial" w:eastAsia="Calibri" w:hAnsi="Arial" w:cs="Arial"/>
          <w:bCs/>
          <w:i/>
          <w:iCs/>
          <w:sz w:val="36"/>
          <w:szCs w:val="36"/>
        </w:rPr>
      </w:pPr>
      <w:r>
        <w:rPr>
          <w:rFonts w:ascii="Arial" w:eastAsia="Calibri" w:hAnsi="Arial" w:cs="Arial"/>
          <w:bCs/>
          <w:i/>
          <w:iCs/>
          <w:sz w:val="36"/>
          <w:szCs w:val="36"/>
        </w:rPr>
        <w:t xml:space="preserve">La Regione </w:t>
      </w:r>
      <w:r w:rsidR="00E91A5C" w:rsidRPr="00035520">
        <w:rPr>
          <w:rFonts w:ascii="Arial" w:eastAsia="Calibri" w:hAnsi="Arial" w:cs="Arial"/>
          <w:bCs/>
          <w:i/>
          <w:iCs/>
          <w:sz w:val="36"/>
          <w:szCs w:val="36"/>
        </w:rPr>
        <w:t>tra film, luoghi iconici e grandi protagonisti</w:t>
      </w:r>
    </w:p>
    <w:p w14:paraId="5D3BBDB1" w14:textId="5BE7DB89" w:rsidR="000E4E30" w:rsidRDefault="000E4E30" w:rsidP="00E91A5C">
      <w:pPr>
        <w:rPr>
          <w:rFonts w:ascii="Arial" w:eastAsia="Calibri" w:hAnsi="Arial" w:cs="Arial"/>
          <w:bCs/>
        </w:rPr>
      </w:pPr>
      <w:r>
        <w:rPr>
          <w:rFonts w:ascii="Arial" w:eastAsia="Calibri" w:hAnsi="Arial" w:cs="Arial"/>
          <w:bCs/>
        </w:rPr>
        <w:t xml:space="preserve">Da oggi è </w:t>
      </w:r>
      <w:r w:rsidR="00E7665A">
        <w:rPr>
          <w:rFonts w:ascii="Arial" w:eastAsia="Calibri" w:hAnsi="Arial" w:cs="Arial"/>
          <w:bCs/>
        </w:rPr>
        <w:t xml:space="preserve">disponibile in tutte le edicole italiane </w:t>
      </w:r>
      <w:r w:rsidRPr="007B376D">
        <w:rPr>
          <w:rFonts w:ascii="Arial" w:eastAsia="Calibri" w:hAnsi="Arial" w:cs="Arial"/>
          <w:bCs/>
        </w:rPr>
        <w:t xml:space="preserve">la nuova Guida di Repubblica </w:t>
      </w:r>
      <w:r w:rsidRPr="007B376D">
        <w:rPr>
          <w:rFonts w:ascii="Arial" w:eastAsia="Calibri" w:hAnsi="Arial" w:cs="Arial"/>
          <w:b/>
        </w:rPr>
        <w:t>“Marche e il Cinema”</w:t>
      </w:r>
      <w:r w:rsidRPr="007B376D">
        <w:rPr>
          <w:rFonts w:ascii="Arial" w:eastAsia="Calibri" w:hAnsi="Arial" w:cs="Arial"/>
        </w:rPr>
        <w:t>, un ricco volume che racconta il legame profondo tra il territorio marchigiano e il grande schermo</w:t>
      </w:r>
      <w:r w:rsidR="00ED7BE9">
        <w:rPr>
          <w:rFonts w:ascii="Arial" w:eastAsia="Calibri" w:hAnsi="Arial" w:cs="Arial"/>
        </w:rPr>
        <w:t>,</w:t>
      </w:r>
      <w:r w:rsidRPr="00E71BE5">
        <w:t xml:space="preserve"> </w:t>
      </w:r>
      <w:r w:rsidRPr="00E71BE5">
        <w:rPr>
          <w:rFonts w:ascii="Arial" w:eastAsia="Calibri" w:hAnsi="Arial" w:cs="Arial"/>
        </w:rPr>
        <w:t>realizzat</w:t>
      </w:r>
      <w:r>
        <w:rPr>
          <w:rFonts w:ascii="Arial" w:eastAsia="Calibri" w:hAnsi="Arial" w:cs="Arial"/>
        </w:rPr>
        <w:t>o</w:t>
      </w:r>
      <w:r w:rsidRPr="00E71BE5">
        <w:rPr>
          <w:rFonts w:ascii="Arial" w:eastAsia="Calibri" w:hAnsi="Arial" w:cs="Arial"/>
        </w:rPr>
        <w:t xml:space="preserve"> in collaborazione con Fondazione Marche Cultura – Marche Film Commission</w:t>
      </w:r>
      <w:r w:rsidR="00D77E28">
        <w:rPr>
          <w:rFonts w:ascii="Arial" w:eastAsia="Calibri" w:hAnsi="Arial" w:cs="Arial"/>
        </w:rPr>
        <w:t>.</w:t>
      </w:r>
    </w:p>
    <w:p w14:paraId="3A48BF0D" w14:textId="24EBA7C7" w:rsidR="00EA74B3" w:rsidRDefault="00ED7BE9" w:rsidP="00EA74B3">
      <w:p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La Guida è stata presentata </w:t>
      </w:r>
      <w:r w:rsidR="000E4E30">
        <w:rPr>
          <w:rFonts w:ascii="Arial" w:eastAsia="Calibri" w:hAnsi="Arial" w:cs="Arial"/>
        </w:rPr>
        <w:t>a Fermo</w:t>
      </w:r>
      <w:r>
        <w:rPr>
          <w:rFonts w:ascii="Arial" w:eastAsia="Calibri" w:hAnsi="Arial" w:cs="Arial"/>
        </w:rPr>
        <w:t xml:space="preserve"> a Tipicità</w:t>
      </w:r>
      <w:r w:rsidR="00FF7F5D">
        <w:rPr>
          <w:rFonts w:ascii="Arial" w:eastAsia="Calibri" w:hAnsi="Arial" w:cs="Arial"/>
        </w:rPr>
        <w:t>, in</w:t>
      </w:r>
      <w:r w:rsidR="000E4E30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un incontro</w:t>
      </w:r>
      <w:r w:rsidR="00B13402">
        <w:rPr>
          <w:rFonts w:ascii="Arial" w:eastAsia="Calibri" w:hAnsi="Arial" w:cs="Arial"/>
        </w:rPr>
        <w:t xml:space="preserve"> condotto da Andrea Agostini </w:t>
      </w:r>
      <w:r w:rsidR="00B13402" w:rsidRPr="00B13402">
        <w:rPr>
          <w:rFonts w:ascii="Arial" w:eastAsia="Calibri" w:hAnsi="Arial" w:cs="Arial"/>
        </w:rPr>
        <w:t xml:space="preserve">Presidente Fondazione Marche Cultura </w:t>
      </w:r>
      <w:r w:rsidR="007E7220">
        <w:rPr>
          <w:rFonts w:ascii="Arial" w:eastAsia="Calibri" w:hAnsi="Arial" w:cs="Arial"/>
        </w:rPr>
        <w:t>-</w:t>
      </w:r>
      <w:r w:rsidR="00B13402" w:rsidRPr="00B13402">
        <w:rPr>
          <w:rFonts w:ascii="Arial" w:eastAsia="Calibri" w:hAnsi="Arial" w:cs="Arial"/>
        </w:rPr>
        <w:t xml:space="preserve"> Marche Film Commission</w:t>
      </w:r>
      <w:r w:rsidR="00B13402">
        <w:rPr>
          <w:rFonts w:ascii="Arial" w:eastAsia="Calibri" w:hAnsi="Arial" w:cs="Arial"/>
        </w:rPr>
        <w:t xml:space="preserve"> </w:t>
      </w:r>
      <w:r w:rsidR="00EA74B3">
        <w:rPr>
          <w:rFonts w:ascii="Arial" w:eastAsia="Calibri" w:hAnsi="Arial" w:cs="Arial"/>
        </w:rPr>
        <w:t xml:space="preserve">alla presenza del Sindaco di Fermo Paolo Calcinaro  e del Prefetto </w:t>
      </w:r>
      <w:r w:rsidR="00EA74B3" w:rsidRPr="00864538">
        <w:rPr>
          <w:rFonts w:ascii="Arial" w:eastAsia="Calibri" w:hAnsi="Arial" w:cs="Arial"/>
        </w:rPr>
        <w:t>Edoardo D'Alascio</w:t>
      </w:r>
      <w:r w:rsidR="00EA74B3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con la partecipazione</w:t>
      </w:r>
      <w:r w:rsidR="00EA74B3">
        <w:rPr>
          <w:rFonts w:ascii="Arial" w:eastAsia="Calibri" w:hAnsi="Arial" w:cs="Arial"/>
        </w:rPr>
        <w:t xml:space="preserve"> del </w:t>
      </w:r>
      <w:r w:rsidR="00EA74B3" w:rsidRPr="00E71BE5">
        <w:rPr>
          <w:rFonts w:ascii="Arial" w:hAnsi="Arial" w:cs="Arial"/>
        </w:rPr>
        <w:t xml:space="preserve">Direttore delle Guide di Repubblica </w:t>
      </w:r>
      <w:r w:rsidR="00EA74B3" w:rsidRPr="00B13402">
        <w:rPr>
          <w:rFonts w:ascii="Arial" w:hAnsi="Arial" w:cs="Arial"/>
        </w:rPr>
        <w:t>Giuseppe Cerasa.</w:t>
      </w:r>
    </w:p>
    <w:p w14:paraId="296EAC2A" w14:textId="00B0837C" w:rsidR="00DB541B" w:rsidRDefault="00B13402" w:rsidP="00E71BE5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bCs/>
          <w:i/>
          <w:iCs/>
        </w:rPr>
        <w:t>“</w:t>
      </w:r>
      <w:r w:rsidR="00E71BE5" w:rsidRPr="00E71BE5">
        <w:rPr>
          <w:rFonts w:ascii="Arial" w:eastAsia="Calibri" w:hAnsi="Arial" w:cs="Arial"/>
          <w:bCs/>
          <w:i/>
          <w:iCs/>
        </w:rPr>
        <w:t xml:space="preserve">Una </w:t>
      </w:r>
      <w:r w:rsidR="00E71BE5" w:rsidRPr="00E71BE5">
        <w:rPr>
          <w:rFonts w:ascii="Arial" w:hAnsi="Arial" w:cs="Arial"/>
          <w:i/>
          <w:iCs/>
        </w:rPr>
        <w:t xml:space="preserve">guida dedicata </w:t>
      </w:r>
      <w:r w:rsidR="007E7220">
        <w:rPr>
          <w:rFonts w:ascii="Arial" w:hAnsi="Arial" w:cs="Arial"/>
          <w:i/>
          <w:iCs/>
        </w:rPr>
        <w:t xml:space="preserve">ai film </w:t>
      </w:r>
      <w:r w:rsidR="00E71BE5" w:rsidRPr="00E71BE5">
        <w:rPr>
          <w:rFonts w:ascii="Arial" w:hAnsi="Arial" w:cs="Arial"/>
          <w:i/>
          <w:iCs/>
        </w:rPr>
        <w:t>che hanno trovato un habitat senza pari nelle Marche, coniugando bellezze del territorio, ambientazioni ideali e patrimonio umano e culturale unico, dando vita a capolavori di cui il cinema italiano va orgoglioso</w:t>
      </w:r>
      <w:r w:rsidR="00E71BE5" w:rsidRPr="00E71BE5">
        <w:rPr>
          <w:rFonts w:ascii="Arial" w:hAnsi="Arial" w:cs="Arial"/>
        </w:rPr>
        <w:t xml:space="preserve"> – ha spiegato </w:t>
      </w:r>
      <w:r w:rsidR="00E71BE5" w:rsidRPr="00E71BE5">
        <w:rPr>
          <w:rFonts w:ascii="Arial" w:hAnsi="Arial" w:cs="Arial"/>
          <w:b/>
          <w:bCs/>
        </w:rPr>
        <w:t>Giuseppe Cerasa</w:t>
      </w:r>
      <w:r w:rsidR="00E71BE5" w:rsidRPr="00E71BE5">
        <w:rPr>
          <w:rFonts w:ascii="Arial" w:hAnsi="Arial" w:cs="Arial"/>
        </w:rPr>
        <w:t xml:space="preserve">  - </w:t>
      </w:r>
      <w:r w:rsidR="00E71BE5" w:rsidRPr="00E71BE5">
        <w:rPr>
          <w:rFonts w:ascii="Arial" w:hAnsi="Arial" w:cs="Arial"/>
          <w:i/>
          <w:iCs/>
        </w:rPr>
        <w:t xml:space="preserve">L’elenco dei film e dei luoghi è variegato e ci permette di spaziare da Marcello Mastroianni a Nanni Moretti, da Neri Marcorè a Pupi Avati a Massimo Girotti, tutti calati nella parte di chi è consapevole di fare grande cinema sfruttando le bellezze di una bellissima regione. Ed ecco lo spirito di una Guida fatta in collaborazione con la Film </w:t>
      </w:r>
      <w:r w:rsidR="00306B45" w:rsidRPr="00E71BE5">
        <w:rPr>
          <w:rFonts w:ascii="Arial" w:hAnsi="Arial" w:cs="Arial"/>
          <w:i/>
          <w:iCs/>
        </w:rPr>
        <w:t>Commission</w:t>
      </w:r>
      <w:r w:rsidR="00E71BE5" w:rsidRPr="00E71BE5">
        <w:rPr>
          <w:rFonts w:ascii="Arial" w:hAnsi="Arial" w:cs="Arial"/>
          <w:i/>
          <w:iCs/>
        </w:rPr>
        <w:t xml:space="preserve"> regionale per offrire una inedita occasione di viaggio alla ricerca dei luoghi che hanno reso possibile la creazione di opere indimenticabili</w:t>
      </w:r>
      <w:r w:rsidR="00E71BE5" w:rsidRPr="00E71BE5">
        <w:rPr>
          <w:rFonts w:ascii="Arial" w:hAnsi="Arial" w:cs="Arial"/>
        </w:rPr>
        <w:t xml:space="preserve">”. </w:t>
      </w:r>
    </w:p>
    <w:p w14:paraId="64E8E734" w14:textId="559362EB" w:rsidR="007E7220" w:rsidRDefault="007E7220" w:rsidP="00E7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7E7220">
        <w:rPr>
          <w:rFonts w:ascii="Arial" w:hAnsi="Arial" w:cs="Arial"/>
        </w:rPr>
        <w:t xml:space="preserve">n grande viaggio giornalistico nel cuore del cinema delle Marche, </w:t>
      </w:r>
      <w:r>
        <w:rPr>
          <w:rFonts w:ascii="Arial" w:hAnsi="Arial" w:cs="Arial"/>
        </w:rPr>
        <w:t xml:space="preserve">dove </w:t>
      </w:r>
      <w:r w:rsidRPr="007E7220">
        <w:rPr>
          <w:rFonts w:ascii="Arial" w:hAnsi="Arial" w:cs="Arial"/>
        </w:rPr>
        <w:t>ogni  location racconta non solo una storia cinematografica, ma anche il patrimonio culturale, paesaggistico ed enogastronomico di un luogo</w:t>
      </w:r>
      <w:r>
        <w:rPr>
          <w:rFonts w:ascii="Arial" w:hAnsi="Arial" w:cs="Arial"/>
        </w:rPr>
        <w:t>.</w:t>
      </w:r>
    </w:p>
    <w:p w14:paraId="46AAF4FF" w14:textId="0B86D368" w:rsidR="00ED7BE9" w:rsidRPr="00EE4113" w:rsidRDefault="008308D1" w:rsidP="00ED7BE9">
      <w:pPr>
        <w:jc w:val="both"/>
        <w:rPr>
          <w:rFonts w:ascii="Arial" w:hAnsi="Arial" w:cs="Arial"/>
          <w:i/>
          <w:iCs/>
        </w:rPr>
      </w:pPr>
      <w:r w:rsidRPr="00EE4113">
        <w:rPr>
          <w:rFonts w:ascii="Arial" w:hAnsi="Arial" w:cs="Arial"/>
          <w:i/>
          <w:iCs/>
        </w:rPr>
        <w:t>La Guida di Repubblica è il prodotto che mancava</w:t>
      </w:r>
      <w:r w:rsidR="00ED7BE9">
        <w:rPr>
          <w:rFonts w:ascii="Arial" w:hAnsi="Arial" w:cs="Arial"/>
          <w:i/>
          <w:iCs/>
        </w:rPr>
        <w:t>,</w:t>
      </w:r>
      <w:r w:rsidRPr="00EE4113">
        <w:rPr>
          <w:rFonts w:ascii="Arial" w:hAnsi="Arial" w:cs="Arial"/>
          <w:i/>
          <w:iCs/>
        </w:rPr>
        <w:t xml:space="preserve"> sfogliando il volume scopriamo che in ogni angolo della Regione c’è il cinema, dai tempi del Delon di “La prima notte di quiete” a Valeria Golino e Riccardo Scamarcio.</w:t>
      </w:r>
      <w:r>
        <w:rPr>
          <w:rFonts w:ascii="Arial" w:hAnsi="Arial" w:cs="Arial"/>
          <w:i/>
          <w:iCs/>
        </w:rPr>
        <w:t xml:space="preserve"> – </w:t>
      </w:r>
      <w:r w:rsidR="00ED7BE9">
        <w:rPr>
          <w:rFonts w:ascii="Arial" w:hAnsi="Arial" w:cs="Arial"/>
        </w:rPr>
        <w:t>H</w:t>
      </w:r>
      <w:r w:rsidRPr="008308D1">
        <w:rPr>
          <w:rFonts w:ascii="Arial" w:hAnsi="Arial" w:cs="Arial"/>
        </w:rPr>
        <w:t xml:space="preserve">a </w:t>
      </w:r>
      <w:r w:rsidR="00306B45">
        <w:rPr>
          <w:rFonts w:ascii="Arial" w:hAnsi="Arial" w:cs="Arial"/>
        </w:rPr>
        <w:t xml:space="preserve">detto </w:t>
      </w:r>
      <w:r w:rsidRPr="008308D1">
        <w:rPr>
          <w:rFonts w:ascii="Arial" w:hAnsi="Arial" w:cs="Arial"/>
          <w:b/>
          <w:bCs/>
        </w:rPr>
        <w:t>Andrea Agostini</w:t>
      </w:r>
      <w:r w:rsidRPr="008308D1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-</w:t>
      </w:r>
      <w:r w:rsidRPr="00EE4113">
        <w:rPr>
          <w:rFonts w:ascii="Arial" w:hAnsi="Arial" w:cs="Arial"/>
          <w:i/>
          <w:iCs/>
        </w:rPr>
        <w:t xml:space="preserve"> Il volume raccoglie le testimonianze di grandi personaggi del cinema, dal Premio Oscar Dante Ferretti, fino a Sergio Rubini, Alessandro Siani e Leonardo Pieraccioni</w:t>
      </w:r>
      <w:r w:rsidR="00531310">
        <w:rPr>
          <w:rFonts w:ascii="Arial" w:hAnsi="Arial" w:cs="Arial"/>
          <w:i/>
          <w:iCs/>
        </w:rPr>
        <w:t>,</w:t>
      </w:r>
      <w:r w:rsidRPr="00EE4113">
        <w:rPr>
          <w:rFonts w:ascii="Arial" w:hAnsi="Arial" w:cs="Arial"/>
          <w:i/>
          <w:iCs/>
        </w:rPr>
        <w:t xml:space="preserve"> protagonisti delle produzioni più recenti</w:t>
      </w:r>
      <w:r>
        <w:rPr>
          <w:rFonts w:ascii="Arial" w:hAnsi="Arial" w:cs="Arial"/>
          <w:i/>
          <w:iCs/>
        </w:rPr>
        <w:t>.</w:t>
      </w:r>
      <w:r w:rsidRPr="00EE4113">
        <w:rPr>
          <w:rFonts w:ascii="Arial" w:hAnsi="Arial" w:cs="Arial"/>
          <w:i/>
          <w:iCs/>
        </w:rPr>
        <w:t xml:space="preserve"> </w:t>
      </w:r>
      <w:r w:rsidR="00ED7BE9" w:rsidRPr="00EE4113">
        <w:rPr>
          <w:rFonts w:ascii="Arial" w:hAnsi="Arial" w:cs="Arial"/>
          <w:i/>
          <w:iCs/>
        </w:rPr>
        <w:t>Investire nel cinema significa investire nel futuro delle Marche, negli ultimi due anni abbiamo attratto ben 29 opere cinematografiche e televisive italiane ed internazionali</w:t>
      </w:r>
      <w:r w:rsidR="00ED7BE9">
        <w:rPr>
          <w:rFonts w:ascii="Arial" w:hAnsi="Arial" w:cs="Arial"/>
          <w:i/>
          <w:iCs/>
        </w:rPr>
        <w:t xml:space="preserve"> </w:t>
      </w:r>
      <w:r w:rsidR="00ED7BE9" w:rsidRPr="00EE4113">
        <w:rPr>
          <w:rFonts w:ascii="Arial" w:hAnsi="Arial" w:cs="Arial"/>
          <w:i/>
          <w:iCs/>
        </w:rPr>
        <w:t>con importanti ricadute economiche per l’intera Regione</w:t>
      </w:r>
      <w:r w:rsidR="00ED7BE9">
        <w:rPr>
          <w:rFonts w:ascii="Arial" w:hAnsi="Arial" w:cs="Arial"/>
          <w:i/>
          <w:iCs/>
        </w:rPr>
        <w:t xml:space="preserve">, valorizzando le </w:t>
      </w:r>
      <w:r w:rsidR="00ED7BE9" w:rsidRPr="00864538">
        <w:rPr>
          <w:rFonts w:ascii="Arial" w:hAnsi="Arial" w:cs="Arial"/>
          <w:i/>
          <w:iCs/>
        </w:rPr>
        <w:t>professionalità locali</w:t>
      </w:r>
      <w:r w:rsidR="00ED7BE9">
        <w:rPr>
          <w:rFonts w:ascii="Arial" w:hAnsi="Arial" w:cs="Arial"/>
          <w:i/>
          <w:iCs/>
        </w:rPr>
        <w:t xml:space="preserve"> </w:t>
      </w:r>
      <w:r w:rsidR="00531310">
        <w:rPr>
          <w:rFonts w:ascii="Arial" w:hAnsi="Arial" w:cs="Arial"/>
          <w:i/>
          <w:iCs/>
        </w:rPr>
        <w:t xml:space="preserve">e </w:t>
      </w:r>
      <w:r w:rsidR="00531310" w:rsidRPr="00EE4113">
        <w:rPr>
          <w:rFonts w:ascii="Arial" w:hAnsi="Arial" w:cs="Arial"/>
          <w:i/>
          <w:iCs/>
        </w:rPr>
        <w:t>i</w:t>
      </w:r>
      <w:r w:rsidR="00ED7BE9" w:rsidRPr="00EE4113">
        <w:rPr>
          <w:rFonts w:ascii="Arial" w:hAnsi="Arial" w:cs="Arial"/>
          <w:i/>
          <w:iCs/>
        </w:rPr>
        <w:t xml:space="preserve"> </w:t>
      </w:r>
      <w:r w:rsidR="00ED7BE9">
        <w:rPr>
          <w:rFonts w:ascii="Arial" w:hAnsi="Arial" w:cs="Arial"/>
          <w:i/>
          <w:iCs/>
        </w:rPr>
        <w:t xml:space="preserve">nostri </w:t>
      </w:r>
      <w:r w:rsidR="00D77E28">
        <w:rPr>
          <w:rFonts w:ascii="Arial" w:hAnsi="Arial" w:cs="Arial"/>
          <w:i/>
          <w:iCs/>
        </w:rPr>
        <w:t xml:space="preserve">bellissimi </w:t>
      </w:r>
      <w:r w:rsidR="00ED7BE9" w:rsidRPr="00EE4113">
        <w:rPr>
          <w:rFonts w:ascii="Arial" w:hAnsi="Arial" w:cs="Arial"/>
          <w:i/>
          <w:iCs/>
        </w:rPr>
        <w:t>paesaggi</w:t>
      </w:r>
      <w:r w:rsidR="00ED7BE9">
        <w:rPr>
          <w:rFonts w:ascii="Arial" w:hAnsi="Arial" w:cs="Arial"/>
          <w:i/>
          <w:iCs/>
        </w:rPr>
        <w:t xml:space="preserve"> </w:t>
      </w:r>
      <w:r w:rsidR="00ED7BE9" w:rsidRPr="00EE4113">
        <w:rPr>
          <w:rFonts w:ascii="Arial" w:hAnsi="Arial" w:cs="Arial"/>
          <w:i/>
          <w:iCs/>
        </w:rPr>
        <w:t>ricchi di storia e di arte e cultura.</w:t>
      </w:r>
      <w:r w:rsidR="00ED7BE9">
        <w:rPr>
          <w:rFonts w:ascii="Arial" w:hAnsi="Arial" w:cs="Arial"/>
          <w:i/>
          <w:iCs/>
        </w:rPr>
        <w:t xml:space="preserve"> </w:t>
      </w:r>
    </w:p>
    <w:p w14:paraId="7950BDA7" w14:textId="2785C1F7" w:rsidR="00ED7BE9" w:rsidRDefault="00ED7BE9" w:rsidP="008308D1">
      <w:pPr>
        <w:jc w:val="both"/>
        <w:rPr>
          <w:rFonts w:ascii="Arial" w:hAnsi="Arial" w:cs="Arial"/>
          <w:i/>
          <w:iCs/>
        </w:rPr>
      </w:pPr>
    </w:p>
    <w:p w14:paraId="72FF6C09" w14:textId="77777777" w:rsidR="008308D1" w:rsidRDefault="008308D1" w:rsidP="00E71BE5">
      <w:pPr>
        <w:jc w:val="both"/>
        <w:rPr>
          <w:rFonts w:ascii="Arial" w:hAnsi="Arial" w:cs="Arial"/>
        </w:rPr>
      </w:pPr>
    </w:p>
    <w:p w14:paraId="7FB6AD03" w14:textId="77777777" w:rsidR="008308D1" w:rsidRDefault="008308D1" w:rsidP="00E71BE5">
      <w:pPr>
        <w:jc w:val="both"/>
        <w:rPr>
          <w:rFonts w:ascii="Arial" w:hAnsi="Arial" w:cs="Arial"/>
        </w:rPr>
      </w:pPr>
    </w:p>
    <w:p w14:paraId="0C211DF8" w14:textId="77777777" w:rsidR="00306B45" w:rsidRDefault="00306B45" w:rsidP="00E71BE5">
      <w:pPr>
        <w:jc w:val="both"/>
        <w:rPr>
          <w:rFonts w:ascii="Arial" w:hAnsi="Arial" w:cs="Arial"/>
        </w:rPr>
      </w:pPr>
    </w:p>
    <w:p w14:paraId="0125C1CE" w14:textId="77777777" w:rsidR="00306B45" w:rsidRDefault="00306B45" w:rsidP="00E71BE5">
      <w:pPr>
        <w:jc w:val="both"/>
        <w:rPr>
          <w:rFonts w:ascii="Arial" w:hAnsi="Arial" w:cs="Arial"/>
        </w:rPr>
      </w:pPr>
    </w:p>
    <w:p w14:paraId="65A0D5C6" w14:textId="4DF2B703" w:rsidR="00AA0C9A" w:rsidRDefault="00DB541B" w:rsidP="00E71BE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Ospite dell’incontro I</w:t>
      </w:r>
      <w:r w:rsidR="00B13402">
        <w:rPr>
          <w:rFonts w:ascii="Arial" w:hAnsi="Arial" w:cs="Arial"/>
        </w:rPr>
        <w:t xml:space="preserve">l fotografo </w:t>
      </w:r>
      <w:r w:rsidR="00B13402" w:rsidRPr="00B13402">
        <w:rPr>
          <w:rFonts w:ascii="Arial" w:hAnsi="Arial" w:cs="Arial"/>
        </w:rPr>
        <w:t>location manager di fama internazionale Giuseppe Nardi</w:t>
      </w:r>
      <w:r w:rsidR="00FF7BF7">
        <w:rPr>
          <w:rFonts w:ascii="Arial" w:hAnsi="Arial" w:cs="Arial"/>
        </w:rPr>
        <w:t xml:space="preserve"> grazie a lui</w:t>
      </w:r>
      <w:r w:rsidR="00AA0C9A">
        <w:rPr>
          <w:rFonts w:ascii="Arial" w:hAnsi="Arial" w:cs="Arial"/>
        </w:rPr>
        <w:t>,</w:t>
      </w:r>
      <w:r w:rsidR="00FF7BF7">
        <w:rPr>
          <w:rFonts w:ascii="Arial" w:hAnsi="Arial" w:cs="Arial"/>
        </w:rPr>
        <w:t xml:space="preserve"> Atrani</w:t>
      </w:r>
      <w:r w:rsidR="00AA0C9A">
        <w:rPr>
          <w:rFonts w:ascii="Arial" w:hAnsi="Arial" w:cs="Arial"/>
        </w:rPr>
        <w:t>,</w:t>
      </w:r>
      <w:r w:rsidR="00FF7BF7">
        <w:rPr>
          <w:rFonts w:ascii="Arial" w:hAnsi="Arial" w:cs="Arial"/>
        </w:rPr>
        <w:t xml:space="preserve"> il comune meno noto della costiera amalfitana</w:t>
      </w:r>
      <w:r>
        <w:rPr>
          <w:rFonts w:ascii="Arial" w:hAnsi="Arial" w:cs="Arial"/>
        </w:rPr>
        <w:t>,</w:t>
      </w:r>
      <w:r w:rsidR="00FF7BF7">
        <w:rPr>
          <w:rFonts w:ascii="Arial" w:hAnsi="Arial" w:cs="Arial"/>
        </w:rPr>
        <w:t xml:space="preserve"> è </w:t>
      </w:r>
      <w:r w:rsidR="00AA0C9A">
        <w:rPr>
          <w:rFonts w:ascii="Arial" w:hAnsi="Arial" w:cs="Arial"/>
        </w:rPr>
        <w:t>diventat</w:t>
      </w:r>
      <w:r w:rsidR="00306B45">
        <w:rPr>
          <w:rFonts w:ascii="Arial" w:hAnsi="Arial" w:cs="Arial"/>
        </w:rPr>
        <w:t>o</w:t>
      </w:r>
      <w:r w:rsidR="00AA0C9A">
        <w:rPr>
          <w:rFonts w:ascii="Arial" w:hAnsi="Arial" w:cs="Arial"/>
        </w:rPr>
        <w:t xml:space="preserve"> celebre, anche all’estero</w:t>
      </w:r>
      <w:r>
        <w:rPr>
          <w:rFonts w:ascii="Arial" w:hAnsi="Arial" w:cs="Arial"/>
        </w:rPr>
        <w:t>,</w:t>
      </w:r>
      <w:r w:rsidR="00AA0C9A">
        <w:rPr>
          <w:rFonts w:ascii="Arial" w:hAnsi="Arial" w:cs="Arial"/>
        </w:rPr>
        <w:t xml:space="preserve"> </w:t>
      </w:r>
      <w:r w:rsidR="007E7220">
        <w:rPr>
          <w:rFonts w:ascii="Arial" w:hAnsi="Arial" w:cs="Arial"/>
        </w:rPr>
        <w:t xml:space="preserve">con la </w:t>
      </w:r>
      <w:r w:rsidR="00AA0C9A">
        <w:rPr>
          <w:rFonts w:ascii="Arial" w:hAnsi="Arial" w:cs="Arial"/>
        </w:rPr>
        <w:t>serie</w:t>
      </w:r>
      <w:r w:rsidR="00306B45">
        <w:rPr>
          <w:rFonts w:ascii="Arial" w:hAnsi="Arial" w:cs="Arial"/>
        </w:rPr>
        <w:t xml:space="preserve"> tv americana</w:t>
      </w:r>
      <w:r w:rsidR="00AA0C9A">
        <w:rPr>
          <w:rFonts w:ascii="Arial" w:hAnsi="Arial" w:cs="Arial"/>
        </w:rPr>
        <w:t xml:space="preserve"> </w:t>
      </w:r>
      <w:r w:rsidR="00AA0C9A" w:rsidRPr="00AA0C9A">
        <w:rPr>
          <w:rFonts w:ascii="Arial" w:hAnsi="Arial" w:cs="Arial"/>
        </w:rPr>
        <w:t>Ripley, trasmessa su Netflix e subito diventata cult.</w:t>
      </w:r>
    </w:p>
    <w:p w14:paraId="2629B614" w14:textId="0ECB339E" w:rsidR="00FF7BF7" w:rsidRDefault="00FF7BF7" w:rsidP="00DB54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Pr="00DB541B">
        <w:rPr>
          <w:rFonts w:ascii="Arial" w:hAnsi="Arial" w:cs="Arial"/>
          <w:i/>
          <w:iCs/>
        </w:rPr>
        <w:t xml:space="preserve">Le Marche sono un territorio ricco di arte e natura che offre location </w:t>
      </w:r>
      <w:r w:rsidR="00AA0C9A" w:rsidRPr="00DB541B">
        <w:rPr>
          <w:rFonts w:ascii="Arial" w:hAnsi="Arial" w:cs="Arial"/>
          <w:i/>
          <w:iCs/>
        </w:rPr>
        <w:t>spettacolari, molto  diverse tra loro, con distanze ravvicinate, una condizione ottimale per attrarre produzioni cinematografiche</w:t>
      </w:r>
      <w:r w:rsidR="00DB541B">
        <w:rPr>
          <w:rFonts w:ascii="Arial" w:hAnsi="Arial" w:cs="Arial"/>
        </w:rPr>
        <w:t xml:space="preserve"> – ha detto </w:t>
      </w:r>
      <w:r w:rsidR="00DB541B" w:rsidRPr="00306B45">
        <w:rPr>
          <w:rFonts w:ascii="Arial" w:hAnsi="Arial" w:cs="Arial"/>
          <w:b/>
          <w:bCs/>
        </w:rPr>
        <w:t>Giuseppe Nardi</w:t>
      </w:r>
      <w:r w:rsidR="00DB541B">
        <w:rPr>
          <w:rFonts w:ascii="Arial" w:hAnsi="Arial" w:cs="Arial"/>
        </w:rPr>
        <w:t xml:space="preserve"> - </w:t>
      </w:r>
      <w:r w:rsidR="00AA0C9A" w:rsidRPr="00DB541B">
        <w:rPr>
          <w:rFonts w:ascii="Arial" w:hAnsi="Arial" w:cs="Arial"/>
          <w:i/>
          <w:iCs/>
        </w:rPr>
        <w:t>Il lavoro che state facendo come Film Commission  è ottimo</w:t>
      </w:r>
      <w:r w:rsidR="00306B45">
        <w:rPr>
          <w:rFonts w:ascii="Arial" w:hAnsi="Arial" w:cs="Arial"/>
          <w:i/>
          <w:iCs/>
        </w:rPr>
        <w:t xml:space="preserve"> e </w:t>
      </w:r>
      <w:r w:rsidR="00AA0C9A" w:rsidRPr="00DB541B">
        <w:rPr>
          <w:rFonts w:ascii="Arial" w:hAnsi="Arial" w:cs="Arial"/>
          <w:i/>
          <w:iCs/>
        </w:rPr>
        <w:t xml:space="preserve"> si è visto </w:t>
      </w:r>
      <w:r w:rsidR="007E7220">
        <w:rPr>
          <w:rFonts w:ascii="Arial" w:hAnsi="Arial" w:cs="Arial"/>
          <w:i/>
          <w:iCs/>
        </w:rPr>
        <w:t xml:space="preserve">bene </w:t>
      </w:r>
      <w:r w:rsidR="00AA0C9A" w:rsidRPr="00DB541B">
        <w:rPr>
          <w:rFonts w:ascii="Arial" w:hAnsi="Arial" w:cs="Arial"/>
          <w:i/>
          <w:iCs/>
        </w:rPr>
        <w:t xml:space="preserve">in questi ultimi </w:t>
      </w:r>
      <w:r w:rsidR="00306B45">
        <w:rPr>
          <w:rFonts w:ascii="Arial" w:hAnsi="Arial" w:cs="Arial"/>
          <w:i/>
          <w:iCs/>
        </w:rPr>
        <w:t xml:space="preserve">due </w:t>
      </w:r>
      <w:r w:rsidR="00AA0C9A" w:rsidRPr="00DB541B">
        <w:rPr>
          <w:rFonts w:ascii="Arial" w:hAnsi="Arial" w:cs="Arial"/>
          <w:i/>
          <w:iCs/>
        </w:rPr>
        <w:t>anni</w:t>
      </w:r>
      <w:r w:rsidR="00DB541B" w:rsidRPr="00DB541B">
        <w:rPr>
          <w:rFonts w:ascii="Arial" w:hAnsi="Arial" w:cs="Arial"/>
          <w:i/>
          <w:iCs/>
        </w:rPr>
        <w:t xml:space="preserve">, è stato fatto un cambio di passo radicale, ora </w:t>
      </w:r>
      <w:r w:rsidR="00AA0C9A" w:rsidRPr="00DB541B">
        <w:rPr>
          <w:rFonts w:ascii="Arial" w:hAnsi="Arial" w:cs="Arial"/>
          <w:i/>
          <w:iCs/>
        </w:rPr>
        <w:t>deve arrivare il film che poi consent</w:t>
      </w:r>
      <w:r w:rsidR="00DB541B" w:rsidRPr="00DB541B">
        <w:rPr>
          <w:rFonts w:ascii="Arial" w:hAnsi="Arial" w:cs="Arial"/>
          <w:i/>
          <w:iCs/>
        </w:rPr>
        <w:t>irà</w:t>
      </w:r>
      <w:r w:rsidR="00AA0C9A" w:rsidRPr="00DB541B">
        <w:rPr>
          <w:rFonts w:ascii="Arial" w:hAnsi="Arial" w:cs="Arial"/>
          <w:i/>
          <w:iCs/>
        </w:rPr>
        <w:t xml:space="preserve"> </w:t>
      </w:r>
      <w:r w:rsidR="00DB541B" w:rsidRPr="00DB541B">
        <w:rPr>
          <w:rFonts w:ascii="Arial" w:hAnsi="Arial" w:cs="Arial"/>
          <w:i/>
          <w:iCs/>
        </w:rPr>
        <w:t xml:space="preserve">di avere </w:t>
      </w:r>
      <w:r w:rsidR="00AA0C9A" w:rsidRPr="00DB541B">
        <w:rPr>
          <w:rFonts w:ascii="Arial" w:hAnsi="Arial" w:cs="Arial"/>
          <w:i/>
          <w:iCs/>
        </w:rPr>
        <w:t>quel boom che far</w:t>
      </w:r>
      <w:r w:rsidR="0000582A">
        <w:rPr>
          <w:rFonts w:ascii="Arial" w:hAnsi="Arial" w:cs="Arial"/>
          <w:i/>
          <w:iCs/>
        </w:rPr>
        <w:t>à</w:t>
      </w:r>
      <w:r w:rsidR="00AA0C9A" w:rsidRPr="00DB541B">
        <w:rPr>
          <w:rFonts w:ascii="Arial" w:hAnsi="Arial" w:cs="Arial"/>
          <w:i/>
          <w:iCs/>
        </w:rPr>
        <w:t xml:space="preserve"> diventare le Marche</w:t>
      </w:r>
      <w:r w:rsidR="00DB541B" w:rsidRPr="00DB541B">
        <w:rPr>
          <w:rFonts w:ascii="Arial" w:hAnsi="Arial" w:cs="Arial"/>
          <w:i/>
          <w:iCs/>
        </w:rPr>
        <w:t xml:space="preserve"> una </w:t>
      </w:r>
      <w:r w:rsidR="00AA0C9A" w:rsidRPr="00DB541B">
        <w:rPr>
          <w:rFonts w:ascii="Arial" w:hAnsi="Arial" w:cs="Arial"/>
          <w:i/>
          <w:iCs/>
        </w:rPr>
        <w:t xml:space="preserve">terra di </w:t>
      </w:r>
      <w:r w:rsidR="00DB541B" w:rsidRPr="00DB541B">
        <w:rPr>
          <w:rFonts w:ascii="Arial" w:hAnsi="Arial" w:cs="Arial"/>
          <w:i/>
          <w:iCs/>
        </w:rPr>
        <w:t>cinema</w:t>
      </w:r>
      <w:r w:rsidR="00AA0C9A" w:rsidRPr="00DB541B">
        <w:rPr>
          <w:rFonts w:ascii="Arial" w:hAnsi="Arial" w:cs="Arial"/>
          <w:i/>
          <w:iCs/>
        </w:rPr>
        <w:t xml:space="preserve"> </w:t>
      </w:r>
      <w:r w:rsidR="00DB541B" w:rsidRPr="00DB541B">
        <w:rPr>
          <w:rFonts w:ascii="Arial" w:hAnsi="Arial" w:cs="Arial"/>
          <w:i/>
          <w:iCs/>
        </w:rPr>
        <w:t>famosa</w:t>
      </w:r>
      <w:r w:rsidR="00AA0C9A" w:rsidRPr="00DB541B">
        <w:rPr>
          <w:rFonts w:ascii="Arial" w:hAnsi="Arial" w:cs="Arial"/>
          <w:i/>
          <w:iCs/>
        </w:rPr>
        <w:t xml:space="preserve"> </w:t>
      </w:r>
      <w:r w:rsidR="00531310">
        <w:rPr>
          <w:rFonts w:ascii="Arial" w:hAnsi="Arial" w:cs="Arial"/>
          <w:i/>
          <w:iCs/>
        </w:rPr>
        <w:t>come</w:t>
      </w:r>
      <w:r w:rsidR="00AA0C9A" w:rsidRPr="00DB541B">
        <w:rPr>
          <w:rFonts w:ascii="Arial" w:hAnsi="Arial" w:cs="Arial"/>
          <w:i/>
          <w:iCs/>
        </w:rPr>
        <w:t xml:space="preserve"> </w:t>
      </w:r>
      <w:r w:rsidR="00DB541B" w:rsidRPr="00DB541B">
        <w:rPr>
          <w:rFonts w:ascii="Arial" w:hAnsi="Arial" w:cs="Arial"/>
          <w:i/>
          <w:iCs/>
        </w:rPr>
        <w:t>giu</w:t>
      </w:r>
      <w:r w:rsidR="00AA0C9A" w:rsidRPr="00DB541B">
        <w:rPr>
          <w:rFonts w:ascii="Arial" w:hAnsi="Arial" w:cs="Arial"/>
          <w:i/>
          <w:iCs/>
        </w:rPr>
        <w:t xml:space="preserve">stamente </w:t>
      </w:r>
      <w:r w:rsidR="00DB541B" w:rsidRPr="00DB541B">
        <w:rPr>
          <w:rFonts w:ascii="Arial" w:hAnsi="Arial" w:cs="Arial"/>
          <w:i/>
          <w:iCs/>
        </w:rPr>
        <w:t>merita di essere</w:t>
      </w:r>
      <w:r w:rsidR="00DB541B">
        <w:rPr>
          <w:rFonts w:ascii="Arial" w:hAnsi="Arial" w:cs="Arial"/>
        </w:rPr>
        <w:t xml:space="preserve">”. </w:t>
      </w:r>
    </w:p>
    <w:p w14:paraId="14DD578E" w14:textId="0465623C" w:rsidR="00DB541B" w:rsidRDefault="00DB541B" w:rsidP="00DB541B">
      <w:pPr>
        <w:rPr>
          <w:rFonts w:ascii="Arial" w:hAnsi="Arial" w:cs="Arial"/>
        </w:rPr>
      </w:pPr>
      <w:r>
        <w:rPr>
          <w:rFonts w:ascii="Arial" w:hAnsi="Arial" w:cs="Arial"/>
        </w:rPr>
        <w:t>Tra i presenti all’incontro le giovani attrici marchigiane</w:t>
      </w:r>
      <w:r w:rsidRPr="00DB541B">
        <w:t xml:space="preserve"> </w:t>
      </w:r>
      <w:r w:rsidRPr="00DB541B">
        <w:rPr>
          <w:rFonts w:ascii="Arial" w:hAnsi="Arial" w:cs="Arial"/>
        </w:rPr>
        <w:t xml:space="preserve">Ilaria </w:t>
      </w:r>
      <w:r w:rsidR="00531310" w:rsidRPr="00DB541B">
        <w:rPr>
          <w:rFonts w:ascii="Arial" w:hAnsi="Arial" w:cs="Arial"/>
        </w:rPr>
        <w:t>Canalini, Giorgia</w:t>
      </w:r>
      <w:r w:rsidRPr="00DB541B">
        <w:rPr>
          <w:rFonts w:ascii="Arial" w:hAnsi="Arial" w:cs="Arial"/>
        </w:rPr>
        <w:t xml:space="preserve"> Fiori, Sara Mercorelli</w:t>
      </w:r>
      <w:r>
        <w:rPr>
          <w:rFonts w:ascii="Arial" w:hAnsi="Arial" w:cs="Arial"/>
        </w:rPr>
        <w:t xml:space="preserve"> e </w:t>
      </w:r>
      <w:r w:rsidRPr="00DB541B">
        <w:rPr>
          <w:rFonts w:ascii="Arial" w:hAnsi="Arial" w:cs="Arial"/>
        </w:rPr>
        <w:t>Roberta Sarti</w:t>
      </w:r>
      <w:r>
        <w:rPr>
          <w:rFonts w:ascii="Arial" w:hAnsi="Arial" w:cs="Arial"/>
        </w:rPr>
        <w:t xml:space="preserve"> che hanno raccontato</w:t>
      </w:r>
      <w:r w:rsidR="00531310">
        <w:rPr>
          <w:rFonts w:ascii="Arial" w:hAnsi="Arial" w:cs="Arial"/>
        </w:rPr>
        <w:t xml:space="preserve"> al pubblico</w:t>
      </w:r>
      <w:r>
        <w:rPr>
          <w:rFonts w:ascii="Arial" w:hAnsi="Arial" w:cs="Arial"/>
        </w:rPr>
        <w:t xml:space="preserve"> l</w:t>
      </w:r>
      <w:r w:rsidR="00306B4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loro</w:t>
      </w:r>
      <w:r w:rsidR="007E7220">
        <w:rPr>
          <w:rFonts w:ascii="Arial" w:hAnsi="Arial" w:cs="Arial"/>
        </w:rPr>
        <w:t xml:space="preserve"> storie e soprattutto </w:t>
      </w:r>
      <w:r>
        <w:rPr>
          <w:rFonts w:ascii="Arial" w:hAnsi="Arial" w:cs="Arial"/>
        </w:rPr>
        <w:t xml:space="preserve"> il grande </w:t>
      </w:r>
      <w:r w:rsidR="00B358C2">
        <w:rPr>
          <w:rFonts w:ascii="Arial" w:hAnsi="Arial" w:cs="Arial"/>
        </w:rPr>
        <w:t xml:space="preserve">orgoglio </w:t>
      </w:r>
      <w:r>
        <w:rPr>
          <w:rFonts w:ascii="Arial" w:hAnsi="Arial" w:cs="Arial"/>
        </w:rPr>
        <w:t xml:space="preserve">che provano </w:t>
      </w:r>
      <w:r w:rsidR="00B358C2">
        <w:rPr>
          <w:rFonts w:ascii="Arial" w:hAnsi="Arial" w:cs="Arial"/>
        </w:rPr>
        <w:t xml:space="preserve">quando </w:t>
      </w:r>
      <w:r>
        <w:rPr>
          <w:rFonts w:ascii="Arial" w:hAnsi="Arial" w:cs="Arial"/>
        </w:rPr>
        <w:t xml:space="preserve">vengono chiamate </w:t>
      </w:r>
      <w:r w:rsidR="00531310">
        <w:rPr>
          <w:rFonts w:ascii="Arial" w:hAnsi="Arial" w:cs="Arial"/>
        </w:rPr>
        <w:t xml:space="preserve">a lavorare </w:t>
      </w:r>
      <w:r w:rsidR="00B358C2">
        <w:rPr>
          <w:rFonts w:ascii="Arial" w:hAnsi="Arial" w:cs="Arial"/>
        </w:rPr>
        <w:t xml:space="preserve">in </w:t>
      </w:r>
      <w:r w:rsidR="00531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film e </w:t>
      </w:r>
      <w:r w:rsidR="005313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serie tv</w:t>
      </w:r>
      <w:r w:rsidR="00531310">
        <w:rPr>
          <w:rFonts w:ascii="Arial" w:hAnsi="Arial" w:cs="Arial"/>
        </w:rPr>
        <w:t xml:space="preserve"> ambientate nelle</w:t>
      </w:r>
      <w:r>
        <w:rPr>
          <w:rFonts w:ascii="Arial" w:hAnsi="Arial" w:cs="Arial"/>
        </w:rPr>
        <w:t xml:space="preserve"> Marche.</w:t>
      </w:r>
    </w:p>
    <w:p w14:paraId="361530D4" w14:textId="77777777" w:rsidR="00DB541B" w:rsidRDefault="00DB541B" w:rsidP="00E71BE5">
      <w:pPr>
        <w:jc w:val="both"/>
        <w:rPr>
          <w:rFonts w:ascii="Arial" w:hAnsi="Arial" w:cs="Arial"/>
        </w:rPr>
      </w:pPr>
    </w:p>
    <w:p w14:paraId="059BF137" w14:textId="77777777" w:rsidR="00DB541B" w:rsidRDefault="00DB541B" w:rsidP="00E71BE5">
      <w:pPr>
        <w:jc w:val="both"/>
        <w:rPr>
          <w:rFonts w:ascii="Arial" w:hAnsi="Arial" w:cs="Arial"/>
        </w:rPr>
      </w:pPr>
    </w:p>
    <w:bookmarkEnd w:id="0"/>
    <w:p w14:paraId="0BC4CE87" w14:textId="57A5EC0E" w:rsidR="002457B0" w:rsidRPr="008C2B6E" w:rsidRDefault="002457B0" w:rsidP="007B376D">
      <w:pPr>
        <w:jc w:val="both"/>
        <w:rPr>
          <w:rFonts w:ascii="Arial" w:hAnsi="Arial" w:cs="Arial"/>
        </w:rPr>
      </w:pPr>
    </w:p>
    <w:sectPr w:rsidR="002457B0" w:rsidRPr="008C2B6E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BF71C7" w14:textId="77777777" w:rsidR="00764A5A" w:rsidRDefault="00764A5A" w:rsidP="001B1A55">
      <w:pPr>
        <w:spacing w:after="0" w:line="240" w:lineRule="auto"/>
      </w:pPr>
      <w:r>
        <w:separator/>
      </w:r>
    </w:p>
  </w:endnote>
  <w:endnote w:type="continuationSeparator" w:id="0">
    <w:p w14:paraId="03000B42" w14:textId="77777777" w:rsidR="00764A5A" w:rsidRDefault="00764A5A" w:rsidP="001B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66881145"/>
      <w:docPartObj>
        <w:docPartGallery w:val="Page Numbers (Bottom of Page)"/>
        <w:docPartUnique/>
      </w:docPartObj>
    </w:sdtPr>
    <w:sdtContent>
      <w:p w14:paraId="519F87E0" w14:textId="762A345B" w:rsidR="009207E4" w:rsidRDefault="009207E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600CC0" w14:textId="77777777" w:rsidR="009207E4" w:rsidRDefault="009207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7866F" w14:textId="77777777" w:rsidR="00764A5A" w:rsidRDefault="00764A5A" w:rsidP="001B1A55">
      <w:pPr>
        <w:spacing w:after="0" w:line="240" w:lineRule="auto"/>
      </w:pPr>
      <w:r>
        <w:separator/>
      </w:r>
    </w:p>
  </w:footnote>
  <w:footnote w:type="continuationSeparator" w:id="0">
    <w:p w14:paraId="0FC8CFD1" w14:textId="77777777" w:rsidR="00764A5A" w:rsidRDefault="00764A5A" w:rsidP="001B1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37A2F" w14:textId="793E6374" w:rsidR="001B1A55" w:rsidRDefault="001B1A55">
    <w:pPr>
      <w:pStyle w:val="Intestazione"/>
    </w:pPr>
    <w:r>
      <w:rPr>
        <w:noProof/>
      </w:rPr>
      <w:drawing>
        <wp:inline distT="0" distB="0" distL="0" distR="0" wp14:anchorId="697A54FF" wp14:editId="151B9E38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90"/>
    <w:rsid w:val="0000582A"/>
    <w:rsid w:val="00035520"/>
    <w:rsid w:val="00073039"/>
    <w:rsid w:val="000733B1"/>
    <w:rsid w:val="000E16A6"/>
    <w:rsid w:val="000E19E3"/>
    <w:rsid w:val="000E4E30"/>
    <w:rsid w:val="00104DFD"/>
    <w:rsid w:val="001B1A55"/>
    <w:rsid w:val="001E4EF4"/>
    <w:rsid w:val="001F0E9E"/>
    <w:rsid w:val="00204835"/>
    <w:rsid w:val="00237714"/>
    <w:rsid w:val="002457B0"/>
    <w:rsid w:val="00284C56"/>
    <w:rsid w:val="002C653C"/>
    <w:rsid w:val="002F7B78"/>
    <w:rsid w:val="00306B45"/>
    <w:rsid w:val="00350233"/>
    <w:rsid w:val="003B3CBC"/>
    <w:rsid w:val="003B6FE7"/>
    <w:rsid w:val="003C64F3"/>
    <w:rsid w:val="003D4FA3"/>
    <w:rsid w:val="003E2CD1"/>
    <w:rsid w:val="004106BF"/>
    <w:rsid w:val="00450FA4"/>
    <w:rsid w:val="00472490"/>
    <w:rsid w:val="004921FE"/>
    <w:rsid w:val="004D327F"/>
    <w:rsid w:val="00531310"/>
    <w:rsid w:val="00547EB4"/>
    <w:rsid w:val="00567AD3"/>
    <w:rsid w:val="00591E6F"/>
    <w:rsid w:val="00597967"/>
    <w:rsid w:val="005C452A"/>
    <w:rsid w:val="00616EB3"/>
    <w:rsid w:val="00666E54"/>
    <w:rsid w:val="006715B8"/>
    <w:rsid w:val="006E1AC5"/>
    <w:rsid w:val="00722EB0"/>
    <w:rsid w:val="007638E9"/>
    <w:rsid w:val="00764A5A"/>
    <w:rsid w:val="0076571A"/>
    <w:rsid w:val="007B376D"/>
    <w:rsid w:val="007E6943"/>
    <w:rsid w:val="007E7220"/>
    <w:rsid w:val="008308D1"/>
    <w:rsid w:val="0085339C"/>
    <w:rsid w:val="008643B7"/>
    <w:rsid w:val="008C2B6E"/>
    <w:rsid w:val="008D05BD"/>
    <w:rsid w:val="009207E4"/>
    <w:rsid w:val="00935389"/>
    <w:rsid w:val="009558BF"/>
    <w:rsid w:val="009628CE"/>
    <w:rsid w:val="00984D01"/>
    <w:rsid w:val="00A70D4A"/>
    <w:rsid w:val="00AA0C9A"/>
    <w:rsid w:val="00B13402"/>
    <w:rsid w:val="00B2280C"/>
    <w:rsid w:val="00B358C2"/>
    <w:rsid w:val="00BD2040"/>
    <w:rsid w:val="00C02186"/>
    <w:rsid w:val="00C07D93"/>
    <w:rsid w:val="00C11B94"/>
    <w:rsid w:val="00C161AC"/>
    <w:rsid w:val="00C766CD"/>
    <w:rsid w:val="00CC08EA"/>
    <w:rsid w:val="00CE626A"/>
    <w:rsid w:val="00D168FD"/>
    <w:rsid w:val="00D51292"/>
    <w:rsid w:val="00D66916"/>
    <w:rsid w:val="00D77E28"/>
    <w:rsid w:val="00DB541B"/>
    <w:rsid w:val="00E034F3"/>
    <w:rsid w:val="00E71BE5"/>
    <w:rsid w:val="00E7665A"/>
    <w:rsid w:val="00E91A5C"/>
    <w:rsid w:val="00E94019"/>
    <w:rsid w:val="00EA74B3"/>
    <w:rsid w:val="00ED7BE9"/>
    <w:rsid w:val="00EE4113"/>
    <w:rsid w:val="00F56B3C"/>
    <w:rsid w:val="00F62C62"/>
    <w:rsid w:val="00F97BB8"/>
    <w:rsid w:val="00FA52FA"/>
    <w:rsid w:val="00FC47AB"/>
    <w:rsid w:val="00FF7BF7"/>
    <w:rsid w:val="00FF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1005"/>
  <w15:chartTrackingRefBased/>
  <w15:docId w15:val="{4CE28F7E-669C-4BFD-9F0F-18D8F52E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72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72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2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72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72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72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72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72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72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72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72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72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7249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7249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7249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7249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7249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7249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72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72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72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72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72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7249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7249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7249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72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7249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7249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B1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1A55"/>
  </w:style>
  <w:style w:type="paragraph" w:styleId="Pidipagina">
    <w:name w:val="footer"/>
    <w:basedOn w:val="Normale"/>
    <w:link w:val="PidipaginaCarattere"/>
    <w:uiPriority w:val="99"/>
    <w:unhideWhenUsed/>
    <w:rsid w:val="001B1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1A55"/>
  </w:style>
  <w:style w:type="character" w:styleId="Enfasigrassetto">
    <w:name w:val="Strong"/>
    <w:basedOn w:val="Carpredefinitoparagrafo"/>
    <w:uiPriority w:val="22"/>
    <w:qFormat/>
    <w:rsid w:val="001B1A55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B1A55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B1A55"/>
    <w:rPr>
      <w:i/>
      <w:iCs/>
    </w:rPr>
  </w:style>
  <w:style w:type="paragraph" w:customStyle="1" w:styleId="Default">
    <w:name w:val="Default"/>
    <w:rsid w:val="002457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paragraph" w:styleId="NormaleWeb">
    <w:name w:val="Normal (Web)"/>
    <w:basedOn w:val="Normale"/>
    <w:uiPriority w:val="99"/>
    <w:semiHidden/>
    <w:unhideWhenUsed/>
    <w:rsid w:val="003B3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Tilio</dc:creator>
  <cp:keywords/>
  <dc:description/>
  <cp:lastModifiedBy>Cristina Tilio</cp:lastModifiedBy>
  <cp:revision>8</cp:revision>
  <dcterms:created xsi:type="dcterms:W3CDTF">2025-03-10T17:19:00Z</dcterms:created>
  <dcterms:modified xsi:type="dcterms:W3CDTF">2025-03-11T12:15:00Z</dcterms:modified>
</cp:coreProperties>
</file>